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5E" w:rsidRDefault="00104E5E" w:rsidP="00104E5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Анкета для родителей "Качество питания в детском саду"</w:t>
      </w:r>
    </w:p>
    <w:p w:rsidR="00104E5E" w:rsidRDefault="00104E5E" w:rsidP="00104E5E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Уважаемые родители! В нашем детском саду проводится анкетирование с целью улучшения работы по организации детского питания. Просим Вас принять участие в анкетировании. </w:t>
      </w:r>
    </w:p>
    <w:p w:rsidR="00104E5E" w:rsidRDefault="00104E5E" w:rsidP="00104E5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Результаты анкетирования будут опубликованы на сайте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104E5E" w:rsidRDefault="00104E5E" w:rsidP="00104E5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Если ваш ребенок не ест в ДОУ, то почему?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Потому, что готовят нелюбимую пищу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Привычка не завтракать и не обедать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Нет информации о питании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Другие причины (указать какие)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 знаю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Удовлетворены ли Вы и Ваш ребенок качеством питания в детском саду?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целом удовлетворены  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удовлетворены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Удовлетворены ли Вы и Ваш ребенок формами организации питания в ДОУ?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целом удовлетворены  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основном удовлетворены, есть отдельные замечания  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удовлетворены  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Соответствует ли установленным требованиям режим питания в ДОУ?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> соответствует  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частично не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соответствует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Наличие в вашем ДОУ меню и подробной информации об услугах по организации питания детей на сайте ДОУ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имеется  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недостаточная информация  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отсутствует  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знаю  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Соответствие фактического меню в ДОУ утвержденному меню и рациону питания  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соответствует  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частично не соответствует  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основном соответствует  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знаю  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Удовлетворены ли вы и Ваш ребенок меню, по которому организовано питание в ДОУ?  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целом удовлетворены  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основном удовлетворены, есть отдельные замечания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не удовлетворены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Наличие в вашем ДОУ меню и подробной информации об услугах по организации питания детей в месте, доступном для всех родителей  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имеется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недостаточная информация  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отсутствует (не видел)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Наличие наглядной информации по вопросам здорового питания на стендах  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имеется  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имеется, но давно не обновлялась  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отсутствует  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знаю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Организован ли в ДОУ питьевой режим? обеспечение детей в достаточном количестве доброкачественной питьевой водой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- </w:t>
      </w:r>
      <w:r>
        <w:rPr>
          <w:rStyle w:val="c4"/>
          <w:color w:val="000000"/>
          <w:sz w:val="28"/>
          <w:szCs w:val="28"/>
        </w:rPr>
        <w:t> имеется  с использованием бутилированной питьевой воды  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 использованием кипяченной водопроводной воды  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не организован  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знаю  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Что лично Вам нравится в меню, рационе питания ребенка в ДОУ?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Что лично Вам не нравится в меню, предлагаемом ребенком в ДОУ, в организации питания? Ваши замечания и предложения по вопросам питания воспитанников в ДОУ?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Какие продукты, блюда, полученные в ДОУ ребенок не съедает? оставляет не съеденными - со слов ребенка, или приносит домой</w:t>
      </w:r>
    </w:p>
    <w:p w:rsidR="00104E5E" w:rsidRDefault="00104E5E" w:rsidP="00104E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</w:t>
      </w:r>
    </w:p>
    <w:p w:rsidR="00B26760" w:rsidRDefault="00B26760"/>
    <w:p w:rsidR="00F477C1" w:rsidRDefault="00F477C1">
      <w:pPr>
        <w:rPr>
          <w:lang w:val="en-US"/>
        </w:rPr>
      </w:pPr>
    </w:p>
    <w:p w:rsidR="00F477C1" w:rsidRPr="00F477C1" w:rsidRDefault="00F477C1" w:rsidP="00F47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77C1" w:rsidRDefault="00F477C1"/>
    <w:sectPr w:rsidR="00F477C1" w:rsidSect="0034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284"/>
    <w:rsid w:val="00104E5E"/>
    <w:rsid w:val="001F3D9D"/>
    <w:rsid w:val="00346608"/>
    <w:rsid w:val="00603AE6"/>
    <w:rsid w:val="009E178D"/>
    <w:rsid w:val="00A83284"/>
    <w:rsid w:val="00B26760"/>
    <w:rsid w:val="00F4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0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4E5E"/>
  </w:style>
  <w:style w:type="character" w:customStyle="1" w:styleId="c1">
    <w:name w:val="c1"/>
    <w:basedOn w:val="a0"/>
    <w:rsid w:val="00104E5E"/>
  </w:style>
  <w:style w:type="paragraph" w:customStyle="1" w:styleId="c3">
    <w:name w:val="c3"/>
    <w:basedOn w:val="a"/>
    <w:rsid w:val="0010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0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04E5E"/>
  </w:style>
  <w:style w:type="character" w:customStyle="1" w:styleId="c4">
    <w:name w:val="c4"/>
    <w:basedOn w:val="a0"/>
    <w:rsid w:val="00104E5E"/>
  </w:style>
  <w:style w:type="character" w:customStyle="1" w:styleId="c10">
    <w:name w:val="c10"/>
    <w:basedOn w:val="a0"/>
    <w:rsid w:val="00F47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6</cp:revision>
  <dcterms:created xsi:type="dcterms:W3CDTF">2024-04-08T08:56:00Z</dcterms:created>
  <dcterms:modified xsi:type="dcterms:W3CDTF">2024-04-08T11:47:00Z</dcterms:modified>
</cp:coreProperties>
</file>